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D" w:rsidRPr="00090F7D" w:rsidRDefault="00090F7D" w:rsidP="00090F7D">
      <w:pPr>
        <w:spacing w:before="30" w:line="375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  <w:lang w:val="ru-RU" w:eastAsia="ru-RU" w:bidi="ar-SA"/>
        </w:rPr>
        <w:t>Энтеровирусная инфекция. Памятка для населения.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Энтеровирусная инфекция представляет собой группу острых инфекционных заболеваний вирусной этиологии, вызываемых различными представителями </w:t>
      </w:r>
      <w:proofErr w:type="spell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энтеровирусов</w:t>
      </w:r>
      <w:proofErr w:type="spell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. 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Наиболее тяжелыми формами энтеровирусной инфекции являются энтеровирусный менингит и энцефалит, которые начинаются остро с повышением температуры до 39-40</w:t>
      </w:r>
      <w:proofErr w:type="gram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ºС</w:t>
      </w:r>
      <w:proofErr w:type="gram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, сильной головной болью, многократной рвотой, возможны боли в желудке, судороги, спутанное сознание, появление сыпи. Инкубационный период (период от попадания вируса в организм человека до появления первых клинических признаков) при энтеровирусной инфекции составляет от 1 до 10 дней (чаще 2-5 дней). 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proofErr w:type="spell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Энтеровирусы</w:t>
      </w:r>
      <w:proofErr w:type="spell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отличаются высокой устойчивостью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 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Источником инфекции является человек (больной или носитель). Инкубационный период составляет в среднем от 1 до 10 дней. Основными путями передачи энтеровирусной инфекции являются: </w:t>
      </w:r>
      <w:proofErr w:type="gram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водный</w:t>
      </w:r>
      <w:proofErr w:type="gram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, контактно-бытовой, воздушно-капельный. К факторам передачи инфекции относятся: вода, овощи, грязные руки, игрушки, объекты внешней среды. Среди </w:t>
      </w:r>
      <w:proofErr w:type="gram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заболевших</w:t>
      </w:r>
      <w:proofErr w:type="gram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ЭВИ преобладают дети. Для данного заболевания характерна сезонность - лето и осень. 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proofErr w:type="spell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Энтеровирусы</w:t>
      </w:r>
      <w:proofErr w:type="spell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способны поражать многие органы и ткани и органы человека (центральную и периферическую нервную систему, сердце, легкие, печень, почки, желудочно-кишечный тракт, кожу, органы зрения). В связи с этим различают различные формы заболевания. При появлении первых симптомов заболевания (повышение температуры тела, симптомы кишечной инфекции, катаральные явлениями и др.) – не занимайтесь самолечением, а обратитесь за квалифицированной медицинской помощью. </w:t>
      </w:r>
    </w:p>
    <w:p w:rsidR="00090F7D" w:rsidRPr="00090F7D" w:rsidRDefault="00090F7D" w:rsidP="00090F7D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Чтобы свести риск заражения энтеровирусной инфекцией до минимума рекомендуем придерживаться следующих правил: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для питья использовать только кипяченую или </w:t>
      </w:r>
      <w:proofErr w:type="spellStart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>бутилированную</w:t>
      </w:r>
      <w:proofErr w:type="spellEnd"/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воду;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обеспечить индивидуальный набор посуды для каждого члена семьи, особенно для детей;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перед употреблением овощей и фруктов необходимо их тщательно мыть с применением щетки и последующим ополаскиванием кипятком;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иметь разделочный инвентарь (ножи, разделочные доски) отдельно для сырых и готовых продуктов, салатов, хлеба;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употреблять в пищу доброкачественные продукты, не приобретать у частных лиц, в неустановленных для торговли местах;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купаться только в официально разрешенных местах, при купании стараться не заглатывать воду; </w:t>
      </w:r>
    </w:p>
    <w:p w:rsidR="00090F7D" w:rsidRPr="00090F7D" w:rsidRDefault="00090F7D" w:rsidP="00090F7D">
      <w:pPr>
        <w:spacing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</w:pPr>
      <w:r w:rsidRPr="00090F7D">
        <w:rPr>
          <w:rFonts w:ascii="Arial" w:eastAsia="Times New Roman" w:hAnsi="Symbol" w:cs="Arial"/>
          <w:color w:val="222222"/>
          <w:sz w:val="18"/>
          <w:szCs w:val="18"/>
          <w:lang w:val="ru-RU" w:eastAsia="ru-RU" w:bidi="ar-SA"/>
        </w:rPr>
        <w:t></w:t>
      </w:r>
      <w:r w:rsidRPr="00090F7D">
        <w:rPr>
          <w:rFonts w:ascii="Arial" w:eastAsia="Times New Roman" w:hAnsi="Arial" w:cs="Arial"/>
          <w:color w:val="222222"/>
          <w:sz w:val="18"/>
          <w:szCs w:val="18"/>
          <w:lang w:val="ru-RU" w:eastAsia="ru-RU" w:bidi="ar-SA"/>
        </w:rPr>
        <w:t xml:space="preserve">  проветривать помещения, проводить влажные уборки желательно с применением дезинфицирующих средств. </w:t>
      </w:r>
    </w:p>
    <w:sectPr w:rsidR="00090F7D" w:rsidRPr="00090F7D" w:rsidSect="000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7D"/>
    <w:rsid w:val="000763A0"/>
    <w:rsid w:val="00090F7D"/>
    <w:rsid w:val="000A4C38"/>
    <w:rsid w:val="00283A16"/>
    <w:rsid w:val="00294D50"/>
    <w:rsid w:val="002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0"/>
  </w:style>
  <w:style w:type="paragraph" w:styleId="1">
    <w:name w:val="heading 1"/>
    <w:basedOn w:val="a"/>
    <w:next w:val="a"/>
    <w:link w:val="10"/>
    <w:uiPriority w:val="9"/>
    <w:qFormat/>
    <w:rsid w:val="000763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3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3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3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3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3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3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63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63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3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763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3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63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63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763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763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63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63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763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63A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63A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63A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763A0"/>
    <w:rPr>
      <w:b/>
      <w:bCs/>
    </w:rPr>
  </w:style>
  <w:style w:type="character" w:styleId="a8">
    <w:name w:val="Emphasis"/>
    <w:uiPriority w:val="20"/>
    <w:qFormat/>
    <w:rsid w:val="000763A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7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63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63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763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763A0"/>
    <w:rPr>
      <w:i/>
      <w:iCs/>
    </w:rPr>
  </w:style>
  <w:style w:type="character" w:styleId="ae">
    <w:name w:val="Subtle Emphasis"/>
    <w:uiPriority w:val="19"/>
    <w:qFormat/>
    <w:rsid w:val="000763A0"/>
    <w:rPr>
      <w:i/>
      <w:iCs/>
    </w:rPr>
  </w:style>
  <w:style w:type="character" w:styleId="af">
    <w:name w:val="Intense Emphasis"/>
    <w:uiPriority w:val="21"/>
    <w:qFormat/>
    <w:rsid w:val="000763A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763A0"/>
    <w:rPr>
      <w:smallCaps/>
    </w:rPr>
  </w:style>
  <w:style w:type="character" w:styleId="af1">
    <w:name w:val="Intense Reference"/>
    <w:uiPriority w:val="32"/>
    <w:qFormat/>
    <w:rsid w:val="000763A0"/>
    <w:rPr>
      <w:b/>
      <w:bCs/>
      <w:smallCaps/>
    </w:rPr>
  </w:style>
  <w:style w:type="character" w:styleId="af2">
    <w:name w:val="Book Title"/>
    <w:basedOn w:val="a0"/>
    <w:uiPriority w:val="33"/>
    <w:qFormat/>
    <w:rsid w:val="000763A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63A0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0763A0"/>
  </w:style>
  <w:style w:type="paragraph" w:styleId="af4">
    <w:name w:val="Normal (Web)"/>
    <w:basedOn w:val="a"/>
    <w:uiPriority w:val="99"/>
    <w:semiHidden/>
    <w:unhideWhenUsed/>
    <w:rsid w:val="0009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share-form-button4">
    <w:name w:val="b-share-form-button4"/>
    <w:basedOn w:val="a0"/>
    <w:rsid w:val="00090F7D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7648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501">
      <w:marLeft w:val="0"/>
      <w:marRight w:val="0"/>
      <w:marTop w:val="150"/>
      <w:marBottom w:val="450"/>
      <w:divBdr>
        <w:top w:val="single" w:sz="36" w:space="0" w:color="FF4D30"/>
        <w:left w:val="single" w:sz="36" w:space="0" w:color="FF4D30"/>
        <w:bottom w:val="single" w:sz="36" w:space="0" w:color="FF4D30"/>
        <w:right w:val="single" w:sz="36" w:space="0" w:color="FF4D30"/>
      </w:divBdr>
      <w:divsChild>
        <w:div w:id="1876843301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Company>*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2017-07-21T04:06:00Z</dcterms:created>
  <dcterms:modified xsi:type="dcterms:W3CDTF">2017-07-21T04:11:00Z</dcterms:modified>
</cp:coreProperties>
</file>